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56A" w:rsidRPr="008C04A6" w:rsidRDefault="008C04A6" w:rsidP="008C04A6">
      <w:pPr>
        <w:jc w:val="center"/>
        <w:rPr>
          <w:rFonts w:ascii="Arial" w:hAnsi="Arial" w:cs="Arial"/>
          <w:b/>
        </w:rPr>
      </w:pPr>
      <w:r w:rsidRPr="008C04A6">
        <w:rPr>
          <w:rFonts w:ascii="Arial" w:hAnsi="Arial" w:cs="Arial"/>
          <w:b/>
        </w:rPr>
        <w:t>Pressemitteilung</w:t>
      </w:r>
    </w:p>
    <w:p w:rsidR="008C04A6" w:rsidRPr="008C04A6" w:rsidRDefault="008C04A6" w:rsidP="008C04A6">
      <w:pPr>
        <w:jc w:val="center"/>
        <w:rPr>
          <w:rFonts w:ascii="Arial" w:hAnsi="Arial" w:cs="Arial"/>
          <w:b/>
        </w:rPr>
      </w:pPr>
      <w:r w:rsidRPr="008C04A6">
        <w:rPr>
          <w:rFonts w:ascii="Arial" w:hAnsi="Arial" w:cs="Arial"/>
          <w:b/>
        </w:rPr>
        <w:t>Ausschuss für Menschenrechte und humanitäre Hilfe</w:t>
      </w:r>
    </w:p>
    <w:p w:rsidR="008C04A6" w:rsidRPr="008C04A6" w:rsidRDefault="008C04A6" w:rsidP="008C04A6">
      <w:pPr>
        <w:jc w:val="center"/>
        <w:rPr>
          <w:rFonts w:ascii="Arial" w:hAnsi="Arial" w:cs="Arial"/>
          <w:b/>
        </w:rPr>
      </w:pPr>
      <w:r w:rsidRPr="008C04A6">
        <w:rPr>
          <w:rFonts w:ascii="Arial" w:hAnsi="Arial" w:cs="Arial"/>
          <w:b/>
        </w:rPr>
        <w:t xml:space="preserve">Abgeordnete werden Flüchtlinge in </w:t>
      </w:r>
      <w:proofErr w:type="spellStart"/>
      <w:r w:rsidRPr="008C04A6">
        <w:rPr>
          <w:rFonts w:ascii="Arial" w:hAnsi="Arial" w:cs="Arial"/>
          <w:b/>
        </w:rPr>
        <w:t>Tind</w:t>
      </w:r>
      <w:r>
        <w:rPr>
          <w:rFonts w:ascii="Arial" w:hAnsi="Arial" w:cs="Arial"/>
          <w:b/>
        </w:rPr>
        <w:t>o</w:t>
      </w:r>
      <w:r w:rsidRPr="008C04A6">
        <w:rPr>
          <w:rFonts w:ascii="Arial" w:hAnsi="Arial" w:cs="Arial"/>
          <w:b/>
        </w:rPr>
        <w:t>uf</w:t>
      </w:r>
      <w:proofErr w:type="spellEnd"/>
      <w:r w:rsidRPr="008C04A6">
        <w:rPr>
          <w:rFonts w:ascii="Arial" w:hAnsi="Arial" w:cs="Arial"/>
          <w:b/>
        </w:rPr>
        <w:t xml:space="preserve"> besuchen</w:t>
      </w:r>
    </w:p>
    <w:p w:rsidR="008C04A6" w:rsidRDefault="008C04A6">
      <w:pPr>
        <w:rPr>
          <w:rFonts w:ascii="Arial" w:hAnsi="Arial" w:cs="Arial"/>
        </w:rPr>
      </w:pPr>
    </w:p>
    <w:p w:rsidR="008C04A6" w:rsidRDefault="008C04A6" w:rsidP="00CD7B5B">
      <w:pPr>
        <w:jc w:val="both"/>
        <w:rPr>
          <w:rFonts w:ascii="Arial" w:hAnsi="Arial" w:cs="Arial"/>
        </w:rPr>
      </w:pPr>
      <w:r>
        <w:rPr>
          <w:rFonts w:ascii="Arial" w:hAnsi="Arial" w:cs="Arial"/>
        </w:rPr>
        <w:t xml:space="preserve">Die menschenrechtliche und humanitäre Situation der </w:t>
      </w:r>
      <w:proofErr w:type="spellStart"/>
      <w:r>
        <w:rPr>
          <w:rFonts w:ascii="Arial" w:hAnsi="Arial" w:cs="Arial"/>
        </w:rPr>
        <w:t>Sahrauis</w:t>
      </w:r>
      <w:proofErr w:type="spellEnd"/>
      <w:r>
        <w:rPr>
          <w:rFonts w:ascii="Arial" w:hAnsi="Arial" w:cs="Arial"/>
        </w:rPr>
        <w:t xml:space="preserve"> in dem Flüchtlingslager in </w:t>
      </w:r>
      <w:proofErr w:type="spellStart"/>
      <w:r>
        <w:rPr>
          <w:rFonts w:ascii="Arial" w:hAnsi="Arial" w:cs="Arial"/>
        </w:rPr>
        <w:t>Tindouf</w:t>
      </w:r>
      <w:proofErr w:type="spellEnd"/>
      <w:r>
        <w:rPr>
          <w:rFonts w:ascii="Arial" w:hAnsi="Arial" w:cs="Arial"/>
        </w:rPr>
        <w:t xml:space="preserve"> (Algerien) sowie die politischen und menschenrechtlichen Entwicklungen in der Westsahara (Marokko) werden im Mittelpunkt der Delegationsreise des Ausschusses für Menschenrechte und humanitäre Hilfe stehen. In der Zeit vom 13. – 17. Juni 2011 wird eine fünfköpfige Delegation unter Leitung </w:t>
      </w:r>
      <w:r w:rsidR="00482314">
        <w:rPr>
          <w:rFonts w:ascii="Arial" w:hAnsi="Arial" w:cs="Arial"/>
        </w:rPr>
        <w:t>des</w:t>
      </w:r>
      <w:r>
        <w:rPr>
          <w:rFonts w:ascii="Arial" w:hAnsi="Arial" w:cs="Arial"/>
        </w:rPr>
        <w:t xml:space="preserve"> Abgeordnete</w:t>
      </w:r>
      <w:r w:rsidR="00482314">
        <w:rPr>
          <w:rFonts w:ascii="Arial" w:hAnsi="Arial" w:cs="Arial"/>
        </w:rPr>
        <w:t>n</w:t>
      </w:r>
      <w:r>
        <w:rPr>
          <w:rFonts w:ascii="Arial" w:hAnsi="Arial" w:cs="Arial"/>
        </w:rPr>
        <w:t xml:space="preserve"> </w:t>
      </w:r>
      <w:r w:rsidR="00FD2D68">
        <w:rPr>
          <w:rFonts w:ascii="Arial" w:hAnsi="Arial" w:cs="Arial"/>
        </w:rPr>
        <w:t xml:space="preserve">Frank </w:t>
      </w:r>
      <w:r>
        <w:rPr>
          <w:rFonts w:ascii="Arial" w:hAnsi="Arial" w:cs="Arial"/>
        </w:rPr>
        <w:t xml:space="preserve">Heinrich (CDU/CSU) in die beiden Länder fahren. Die Abgeordneten werden Gespräche führen mit </w:t>
      </w:r>
      <w:r w:rsidR="00480A89">
        <w:rPr>
          <w:rFonts w:ascii="Arial" w:hAnsi="Arial" w:cs="Arial"/>
        </w:rPr>
        <w:t>Repräsentanten</w:t>
      </w:r>
      <w:r>
        <w:rPr>
          <w:rFonts w:ascii="Arial" w:hAnsi="Arial" w:cs="Arial"/>
        </w:rPr>
        <w:t xml:space="preserve"> der VN</w:t>
      </w:r>
      <w:r w:rsidR="00480A89">
        <w:rPr>
          <w:rFonts w:ascii="Arial" w:hAnsi="Arial" w:cs="Arial"/>
        </w:rPr>
        <w:t>-</w:t>
      </w:r>
      <w:r>
        <w:rPr>
          <w:rFonts w:ascii="Arial" w:hAnsi="Arial" w:cs="Arial"/>
        </w:rPr>
        <w:t>Mission M</w:t>
      </w:r>
      <w:r w:rsidR="00FD2D68">
        <w:rPr>
          <w:rFonts w:ascii="Arial" w:hAnsi="Arial" w:cs="Arial"/>
        </w:rPr>
        <w:t>INURSO</w:t>
      </w:r>
      <w:r>
        <w:rPr>
          <w:rFonts w:ascii="Arial" w:hAnsi="Arial" w:cs="Arial"/>
        </w:rPr>
        <w:t xml:space="preserve"> (</w:t>
      </w:r>
      <w:r w:rsidRPr="00D87E6E">
        <w:rPr>
          <w:rFonts w:ascii="Arial" w:hAnsi="Arial" w:cs="Arial"/>
        </w:rPr>
        <w:t>Mission de</w:t>
      </w:r>
      <w:r w:rsidR="00D87E6E" w:rsidRPr="00D87E6E">
        <w:rPr>
          <w:rFonts w:ascii="Arial" w:hAnsi="Arial" w:cs="Arial"/>
        </w:rPr>
        <w:t>s</w:t>
      </w:r>
      <w:r w:rsidRPr="00D87E6E">
        <w:rPr>
          <w:rFonts w:ascii="Arial" w:hAnsi="Arial" w:cs="Arial"/>
        </w:rPr>
        <w:t xml:space="preserve"> </w:t>
      </w:r>
      <w:proofErr w:type="spellStart"/>
      <w:r w:rsidRPr="00D87E6E">
        <w:rPr>
          <w:rFonts w:ascii="Arial" w:hAnsi="Arial" w:cs="Arial"/>
        </w:rPr>
        <w:t>Nation</w:t>
      </w:r>
      <w:r w:rsidR="00D87E6E" w:rsidRPr="00D87E6E">
        <w:rPr>
          <w:rFonts w:ascii="Arial" w:hAnsi="Arial" w:cs="Arial"/>
        </w:rPr>
        <w:t>s</w:t>
      </w:r>
      <w:proofErr w:type="spellEnd"/>
      <w:r w:rsidR="00D87E6E" w:rsidRPr="00D87E6E">
        <w:rPr>
          <w:rFonts w:ascii="Arial" w:hAnsi="Arial" w:cs="Arial"/>
        </w:rPr>
        <w:t xml:space="preserve"> </w:t>
      </w:r>
      <w:proofErr w:type="spellStart"/>
      <w:r w:rsidR="00D87E6E" w:rsidRPr="00D87E6E">
        <w:rPr>
          <w:rFonts w:ascii="Arial" w:hAnsi="Arial" w:cs="Arial"/>
        </w:rPr>
        <w:t>Unies</w:t>
      </w:r>
      <w:proofErr w:type="spellEnd"/>
      <w:r w:rsidR="00D87E6E" w:rsidRPr="00D87E6E">
        <w:rPr>
          <w:rFonts w:ascii="Arial" w:hAnsi="Arial" w:cs="Arial"/>
        </w:rPr>
        <w:t xml:space="preserve"> </w:t>
      </w:r>
      <w:proofErr w:type="spellStart"/>
      <w:r w:rsidR="00D87E6E" w:rsidRPr="00D87E6E">
        <w:rPr>
          <w:rFonts w:ascii="Arial" w:hAnsi="Arial" w:cs="Arial"/>
        </w:rPr>
        <w:t>pour</w:t>
      </w:r>
      <w:proofErr w:type="spellEnd"/>
      <w:r w:rsidR="00D87E6E" w:rsidRPr="00D87E6E">
        <w:rPr>
          <w:rFonts w:ascii="Arial" w:hAnsi="Arial" w:cs="Arial"/>
        </w:rPr>
        <w:t xml:space="preserve"> </w:t>
      </w:r>
      <w:proofErr w:type="spellStart"/>
      <w:r w:rsidR="00D87E6E" w:rsidRPr="00D87E6E">
        <w:rPr>
          <w:rFonts w:ascii="Arial" w:hAnsi="Arial" w:cs="Arial"/>
        </w:rPr>
        <w:t>l</w:t>
      </w:r>
      <w:r w:rsidR="00D87E6E">
        <w:rPr>
          <w:rFonts w:ascii="Arial" w:hAnsi="Arial" w:cs="Arial"/>
        </w:rPr>
        <w:t>`</w:t>
      </w:r>
      <w:r w:rsidR="00FD2D68">
        <w:rPr>
          <w:rFonts w:ascii="Arial" w:hAnsi="Arial" w:cs="Arial"/>
        </w:rPr>
        <w:t>O</w:t>
      </w:r>
      <w:r w:rsidR="00D87E6E" w:rsidRPr="00D87E6E">
        <w:rPr>
          <w:rFonts w:ascii="Arial" w:hAnsi="Arial" w:cs="Arial"/>
        </w:rPr>
        <w:t>rganisation</w:t>
      </w:r>
      <w:proofErr w:type="spellEnd"/>
      <w:r w:rsidR="00D87E6E">
        <w:rPr>
          <w:rFonts w:ascii="Arial" w:hAnsi="Arial" w:cs="Arial"/>
        </w:rPr>
        <w:t xml:space="preserve"> </w:t>
      </w:r>
      <w:proofErr w:type="spellStart"/>
      <w:r w:rsidR="00D87E6E">
        <w:rPr>
          <w:rFonts w:ascii="Arial" w:hAnsi="Arial" w:cs="Arial"/>
        </w:rPr>
        <w:t>d`un</w:t>
      </w:r>
      <w:proofErr w:type="spellEnd"/>
      <w:r w:rsidR="00D87E6E">
        <w:rPr>
          <w:rFonts w:ascii="Arial" w:hAnsi="Arial" w:cs="Arial"/>
        </w:rPr>
        <w:t xml:space="preserve"> </w:t>
      </w:r>
      <w:proofErr w:type="spellStart"/>
      <w:r w:rsidR="00FD2D68">
        <w:rPr>
          <w:rFonts w:ascii="Arial" w:hAnsi="Arial" w:cs="Arial"/>
        </w:rPr>
        <w:t>R</w:t>
      </w:r>
      <w:r w:rsidR="00D87E6E">
        <w:rPr>
          <w:rFonts w:ascii="Arial" w:hAnsi="Arial" w:cs="Arial"/>
        </w:rPr>
        <w:t>éférendum</w:t>
      </w:r>
      <w:proofErr w:type="spellEnd"/>
      <w:r w:rsidR="00D87E6E">
        <w:rPr>
          <w:rFonts w:ascii="Arial" w:hAnsi="Arial" w:cs="Arial"/>
        </w:rPr>
        <w:t xml:space="preserve"> au Sahara </w:t>
      </w:r>
      <w:proofErr w:type="spellStart"/>
      <w:r w:rsidR="00FD2D68">
        <w:rPr>
          <w:rFonts w:ascii="Arial" w:hAnsi="Arial" w:cs="Arial"/>
        </w:rPr>
        <w:t>O</w:t>
      </w:r>
      <w:r w:rsidR="00D87E6E">
        <w:rPr>
          <w:rFonts w:ascii="Arial" w:hAnsi="Arial" w:cs="Arial"/>
        </w:rPr>
        <w:t>ccidental</w:t>
      </w:r>
      <w:proofErr w:type="spellEnd"/>
      <w:r w:rsidR="00D87E6E">
        <w:rPr>
          <w:rFonts w:ascii="Arial" w:hAnsi="Arial" w:cs="Arial"/>
        </w:rPr>
        <w:t>)</w:t>
      </w:r>
      <w:r w:rsidR="00CE3664">
        <w:rPr>
          <w:rFonts w:ascii="Arial" w:hAnsi="Arial" w:cs="Arial"/>
        </w:rPr>
        <w:t xml:space="preserve">, mit Vertretern der </w:t>
      </w:r>
      <w:proofErr w:type="spellStart"/>
      <w:r w:rsidR="00CE3664">
        <w:rPr>
          <w:rFonts w:ascii="Arial" w:hAnsi="Arial" w:cs="Arial"/>
        </w:rPr>
        <w:t>Polisario</w:t>
      </w:r>
      <w:proofErr w:type="spellEnd"/>
      <w:r w:rsidR="00CE3664">
        <w:rPr>
          <w:rFonts w:ascii="Arial" w:hAnsi="Arial" w:cs="Arial"/>
        </w:rPr>
        <w:t>, Menschenrechtsaktivisten und der marokkanischen Regierung. Die SPD wird bei der Reise vertreten durch Abgeordnete Angelika Graf, die FDP durch Abgeordneten Serkan Tören, die Fraktion DIE LINKE.</w:t>
      </w:r>
      <w:r w:rsidR="00480A89">
        <w:rPr>
          <w:rFonts w:ascii="Arial" w:hAnsi="Arial" w:cs="Arial"/>
        </w:rPr>
        <w:t xml:space="preserve"> durch Abgeordnete Heike Hänsel, </w:t>
      </w:r>
      <w:r w:rsidR="00CE3664">
        <w:rPr>
          <w:rFonts w:ascii="Arial" w:hAnsi="Arial" w:cs="Arial"/>
        </w:rPr>
        <w:t xml:space="preserve">und die Fraktion BÜNDNIS 90/DIE GRÜNEN durch Abgeordneten Volker Beck. </w:t>
      </w:r>
      <w:r w:rsidR="00A22E09">
        <w:rPr>
          <w:rFonts w:ascii="Arial" w:hAnsi="Arial" w:cs="Arial"/>
        </w:rPr>
        <w:t xml:space="preserve">Zudem wird </w:t>
      </w:r>
      <w:r w:rsidR="00CE3664">
        <w:rPr>
          <w:rFonts w:ascii="Arial" w:hAnsi="Arial" w:cs="Arial"/>
        </w:rPr>
        <w:t xml:space="preserve">es Gespräche in </w:t>
      </w:r>
      <w:proofErr w:type="spellStart"/>
      <w:r w:rsidR="00CE3664">
        <w:rPr>
          <w:rFonts w:ascii="Arial" w:hAnsi="Arial" w:cs="Arial"/>
        </w:rPr>
        <w:t>Laayoun</w:t>
      </w:r>
      <w:r w:rsidR="00480A89">
        <w:rPr>
          <w:rFonts w:ascii="Arial" w:hAnsi="Arial" w:cs="Arial"/>
        </w:rPr>
        <w:t>ne</w:t>
      </w:r>
      <w:proofErr w:type="spellEnd"/>
      <w:r w:rsidR="00CE3664">
        <w:rPr>
          <w:rFonts w:ascii="Arial" w:hAnsi="Arial" w:cs="Arial"/>
        </w:rPr>
        <w:t xml:space="preserve">, Casablanca und Rabat geben. </w:t>
      </w:r>
    </w:p>
    <w:p w:rsidR="00CE3664" w:rsidRDefault="00CE3664" w:rsidP="00CD7B5B">
      <w:pPr>
        <w:jc w:val="both"/>
        <w:rPr>
          <w:rFonts w:ascii="Arial" w:hAnsi="Arial" w:cs="Arial"/>
        </w:rPr>
      </w:pPr>
    </w:p>
    <w:p w:rsidR="00CE3664" w:rsidRPr="008C04A6" w:rsidRDefault="00CE3664" w:rsidP="00CD7B5B">
      <w:pPr>
        <w:jc w:val="both"/>
        <w:rPr>
          <w:rFonts w:ascii="Arial" w:hAnsi="Arial" w:cs="Arial"/>
        </w:rPr>
      </w:pPr>
      <w:r>
        <w:rPr>
          <w:rFonts w:ascii="Arial" w:hAnsi="Arial" w:cs="Arial"/>
        </w:rPr>
        <w:t>Der völkerrechtliche Status Westsahara ist umstritten. Seit 1884 war es spanische Kolonie</w:t>
      </w:r>
      <w:r w:rsidR="00FD2D68">
        <w:rPr>
          <w:rFonts w:ascii="Arial" w:hAnsi="Arial" w:cs="Arial"/>
        </w:rPr>
        <w:t>.</w:t>
      </w:r>
      <w:r>
        <w:rPr>
          <w:rFonts w:ascii="Arial" w:hAnsi="Arial" w:cs="Arial"/>
        </w:rPr>
        <w:t xml:space="preserve"> 1963 wurde die Westsahara von den Vereinten Nationen in die Liste der Hoheitsgebiete ohne Selbstregierung aufgenommen. Nach Abschluss des Vertrags von Madrid 1975 zog sich Spanien aus der Westsahara zurück</w:t>
      </w:r>
      <w:r w:rsidR="00A22E09">
        <w:rPr>
          <w:rFonts w:ascii="Arial" w:hAnsi="Arial" w:cs="Arial"/>
        </w:rPr>
        <w:t xml:space="preserve"> und die Verwaltung</w:t>
      </w:r>
      <w:r w:rsidR="00D87E6E">
        <w:rPr>
          <w:rFonts w:ascii="Arial" w:hAnsi="Arial" w:cs="Arial"/>
        </w:rPr>
        <w:t xml:space="preserve"> fiel an Marokko und Mauretanien</w:t>
      </w:r>
      <w:r>
        <w:rPr>
          <w:rFonts w:ascii="Arial" w:hAnsi="Arial" w:cs="Arial"/>
        </w:rPr>
        <w:t xml:space="preserve">. 1976 rief die </w:t>
      </w:r>
      <w:proofErr w:type="spellStart"/>
      <w:r>
        <w:rPr>
          <w:rFonts w:ascii="Arial" w:hAnsi="Arial" w:cs="Arial"/>
        </w:rPr>
        <w:t>Polisario</w:t>
      </w:r>
      <w:proofErr w:type="spellEnd"/>
      <w:r>
        <w:rPr>
          <w:rFonts w:ascii="Arial" w:hAnsi="Arial" w:cs="Arial"/>
        </w:rPr>
        <w:t xml:space="preserve"> die „Demokratisch </w:t>
      </w:r>
      <w:r w:rsidR="00FD2D68">
        <w:rPr>
          <w:rFonts w:ascii="Arial" w:hAnsi="Arial" w:cs="Arial"/>
        </w:rPr>
        <w:t>A</w:t>
      </w:r>
      <w:r>
        <w:rPr>
          <w:rFonts w:ascii="Arial" w:hAnsi="Arial" w:cs="Arial"/>
        </w:rPr>
        <w:t xml:space="preserve">rabische Republik Sahara“ aus. Anfang Oktober 2010 hatte sich ein Zeltlager außerhalb der Stadt </w:t>
      </w:r>
      <w:proofErr w:type="spellStart"/>
      <w:r>
        <w:rPr>
          <w:rFonts w:ascii="Arial" w:hAnsi="Arial" w:cs="Arial"/>
        </w:rPr>
        <w:t>Laayoun</w:t>
      </w:r>
      <w:r w:rsidR="00A22E09">
        <w:rPr>
          <w:rFonts w:ascii="Arial" w:hAnsi="Arial" w:cs="Arial"/>
        </w:rPr>
        <w:t>ne</w:t>
      </w:r>
      <w:proofErr w:type="spellEnd"/>
      <w:r>
        <w:rPr>
          <w:rFonts w:ascii="Arial" w:hAnsi="Arial" w:cs="Arial"/>
        </w:rPr>
        <w:t xml:space="preserve"> in der Westsahara als Protestbewegung gegen die soziale </w:t>
      </w:r>
      <w:r w:rsidR="00CD7B5B">
        <w:rPr>
          <w:rFonts w:ascii="Arial" w:hAnsi="Arial" w:cs="Arial"/>
        </w:rPr>
        <w:t xml:space="preserve">und wirtschaftliche Lage in der Westsahara gebildet. Dieses Zeltlager hatten marokkanische Sicherheitsbehörden im November 2010 geräumt. Dabei kam es zu </w:t>
      </w:r>
      <w:r w:rsidR="00A22E09">
        <w:rPr>
          <w:rFonts w:ascii="Arial" w:hAnsi="Arial" w:cs="Arial"/>
        </w:rPr>
        <w:t>T</w:t>
      </w:r>
      <w:r w:rsidR="00CD7B5B">
        <w:rPr>
          <w:rFonts w:ascii="Arial" w:hAnsi="Arial" w:cs="Arial"/>
        </w:rPr>
        <w:t xml:space="preserve">oten und </w:t>
      </w:r>
      <w:r w:rsidR="00A22E09">
        <w:rPr>
          <w:rFonts w:ascii="Arial" w:hAnsi="Arial" w:cs="Arial"/>
        </w:rPr>
        <w:t>V</w:t>
      </w:r>
      <w:r w:rsidR="00CD7B5B">
        <w:rPr>
          <w:rFonts w:ascii="Arial" w:hAnsi="Arial" w:cs="Arial"/>
        </w:rPr>
        <w:t xml:space="preserve">erletzten. Anliegen der Abgeordneten ist es deshalb unter anderem, sich vor Ort ein Bild von der derzeitigen menschenrechtlichen Situation zu machen. Marokko steht mit der EU in einem kontinuierlichen Menschenrechtsdialog und die Einhaltung der Menschenrechte sind ein zentrales Element für die Annäherung Marokkos an die EU. </w:t>
      </w:r>
    </w:p>
    <w:sectPr w:rsidR="00CE3664" w:rsidRPr="008C04A6" w:rsidSect="00F5356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docVars>
    <w:docVar w:name="LW_DocType" w:val="NORMAL"/>
  </w:docVars>
  <w:rsids>
    <w:rsidRoot w:val="008C04A6"/>
    <w:rsid w:val="0006031C"/>
    <w:rsid w:val="00480A89"/>
    <w:rsid w:val="00482314"/>
    <w:rsid w:val="00712A80"/>
    <w:rsid w:val="008C04A6"/>
    <w:rsid w:val="009D3431"/>
    <w:rsid w:val="00A22E09"/>
    <w:rsid w:val="00CD7B5B"/>
    <w:rsid w:val="00CE3664"/>
    <w:rsid w:val="00D87E6E"/>
    <w:rsid w:val="00D9311B"/>
    <w:rsid w:val="00F03BAE"/>
    <w:rsid w:val="00F5356A"/>
    <w:rsid w:val="00FD2D6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356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1885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verpa17ma07</dc:creator>
  <cp:keywords/>
  <dc:description/>
  <cp:lastModifiedBy>verkerstgean</cp:lastModifiedBy>
  <cp:revision>2</cp:revision>
  <cp:lastPrinted>2011-06-08T10:30:00Z</cp:lastPrinted>
  <dcterms:created xsi:type="dcterms:W3CDTF">2011-06-08T10:32:00Z</dcterms:created>
  <dcterms:modified xsi:type="dcterms:W3CDTF">2011-06-08T10:32:00Z</dcterms:modified>
</cp:coreProperties>
</file>